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20" w:rsidRDefault="005D5952" w:rsidP="00BA5820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Wycieczka rowerowa do Szwajcarii </w:t>
      </w:r>
      <w:proofErr w:type="spellStart"/>
      <w:r>
        <w:rPr>
          <w:rFonts w:ascii="Verdana" w:hAnsi="Verdana"/>
          <w:b/>
        </w:rPr>
        <w:t>Godurowskiej</w:t>
      </w:r>
      <w:proofErr w:type="spellEnd"/>
      <w:r>
        <w:rPr>
          <w:rFonts w:ascii="Verdana" w:hAnsi="Verdana"/>
          <w:b/>
        </w:rPr>
        <w:t xml:space="preserve"> – 24 lipca 2019r.</w:t>
      </w:r>
    </w:p>
    <w:p w:rsidR="005D5952" w:rsidRPr="00BA5820" w:rsidRDefault="005D5952" w:rsidP="00BA5820">
      <w:pPr>
        <w:spacing w:after="0"/>
        <w:jc w:val="center"/>
        <w:rPr>
          <w:rFonts w:ascii="Verdana" w:hAnsi="Verdana"/>
          <w:b/>
        </w:rPr>
      </w:pPr>
    </w:p>
    <w:p w:rsidR="00BA5820" w:rsidRPr="005D5952" w:rsidRDefault="00BA5820" w:rsidP="005D5952">
      <w:pPr>
        <w:pStyle w:val="Akapitzlist"/>
        <w:spacing w:after="0"/>
        <w:rPr>
          <w:rFonts w:ascii="Verdana" w:hAnsi="Verdana"/>
          <w:b/>
          <w:u w:val="single"/>
        </w:rPr>
      </w:pPr>
      <w:r w:rsidRPr="005D5952">
        <w:rPr>
          <w:rFonts w:ascii="Verdana" w:hAnsi="Verdana"/>
          <w:b/>
          <w:u w:val="single"/>
        </w:rPr>
        <w:t>Cel</w:t>
      </w:r>
    </w:p>
    <w:p w:rsidR="00BA5820" w:rsidRDefault="00BA5820" w:rsidP="00BA5820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Aktywne spędzanie czasu wolnego;</w:t>
      </w:r>
    </w:p>
    <w:p w:rsidR="00BA5820" w:rsidRDefault="00BA5820" w:rsidP="00BA5820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Integracja społeczności lokalnej;</w:t>
      </w:r>
    </w:p>
    <w:p w:rsidR="00BA5820" w:rsidRDefault="00BA5820" w:rsidP="00BA5820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Poznanie nowych okolic;</w:t>
      </w:r>
    </w:p>
    <w:p w:rsidR="00BA5820" w:rsidRPr="005D5952" w:rsidRDefault="00BA5820" w:rsidP="005D5952">
      <w:pPr>
        <w:pStyle w:val="Akapitzlist"/>
        <w:spacing w:after="0"/>
        <w:rPr>
          <w:rFonts w:ascii="Verdana" w:hAnsi="Verdana"/>
          <w:b/>
          <w:u w:val="single"/>
        </w:rPr>
      </w:pPr>
      <w:r w:rsidRPr="005D5952">
        <w:rPr>
          <w:rFonts w:ascii="Verdana" w:hAnsi="Verdana"/>
          <w:b/>
          <w:u w:val="single"/>
        </w:rPr>
        <w:t>Organizator</w:t>
      </w:r>
    </w:p>
    <w:p w:rsidR="00BA5820" w:rsidRDefault="00BA5820" w:rsidP="00BA5820">
      <w:pPr>
        <w:pStyle w:val="Akapitzlist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Ośrodek Sportu i Rekreacji w Gostyniu;</w:t>
      </w:r>
    </w:p>
    <w:p w:rsidR="00BA5820" w:rsidRPr="005D5952" w:rsidRDefault="00BA5820" w:rsidP="005D5952">
      <w:pPr>
        <w:pStyle w:val="Akapitzlist"/>
        <w:spacing w:after="0"/>
        <w:rPr>
          <w:rFonts w:ascii="Verdana" w:hAnsi="Verdana"/>
          <w:b/>
          <w:u w:val="single"/>
        </w:rPr>
      </w:pPr>
      <w:r w:rsidRPr="005D5952">
        <w:rPr>
          <w:rFonts w:ascii="Verdana" w:hAnsi="Verdana"/>
          <w:b/>
          <w:u w:val="single"/>
        </w:rPr>
        <w:t>Termin i miejsce</w:t>
      </w:r>
    </w:p>
    <w:p w:rsidR="00BA5820" w:rsidRDefault="005D5952" w:rsidP="00BA5820">
      <w:pPr>
        <w:pStyle w:val="Akapitzlist"/>
        <w:numPr>
          <w:ilvl w:val="0"/>
          <w:numId w:val="3"/>
        </w:num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24 lipiec 2019</w:t>
      </w:r>
      <w:r w:rsidR="00BA5820">
        <w:rPr>
          <w:rFonts w:ascii="Verdana" w:hAnsi="Verdana"/>
          <w:b/>
        </w:rPr>
        <w:t xml:space="preserve">r. </w:t>
      </w:r>
    </w:p>
    <w:p w:rsidR="00BA5820" w:rsidRPr="00BA57A7" w:rsidRDefault="0072486E" w:rsidP="00BA5820">
      <w:pPr>
        <w:pStyle w:val="Akapitzlist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  <w:b/>
        </w:rPr>
        <w:t>Zbiórka</w:t>
      </w:r>
      <w:r w:rsidR="00BA57A7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  <w:r w:rsidR="005D5952">
        <w:rPr>
          <w:rFonts w:ascii="Verdana" w:hAnsi="Verdana"/>
        </w:rPr>
        <w:t>o godz. 8</w:t>
      </w:r>
      <w:r w:rsidRPr="00BA57A7">
        <w:rPr>
          <w:rFonts w:ascii="Verdana" w:hAnsi="Verdana"/>
        </w:rPr>
        <w:t>.50</w:t>
      </w:r>
      <w:r w:rsidR="00BA5820" w:rsidRPr="00BA57A7">
        <w:rPr>
          <w:rFonts w:ascii="Verdana" w:hAnsi="Verdana"/>
        </w:rPr>
        <w:t xml:space="preserve"> na parkingu </w:t>
      </w:r>
      <w:r w:rsidR="00BA57A7" w:rsidRPr="00BA57A7">
        <w:rPr>
          <w:rFonts w:ascii="Verdana" w:hAnsi="Verdana"/>
        </w:rPr>
        <w:t xml:space="preserve">przy </w:t>
      </w:r>
      <w:r w:rsidR="005D5952">
        <w:rPr>
          <w:rFonts w:ascii="Verdana" w:hAnsi="Verdana"/>
        </w:rPr>
        <w:t>Świętej Górze</w:t>
      </w:r>
      <w:r w:rsidR="00BA57A7" w:rsidRPr="00BA57A7">
        <w:rPr>
          <w:rFonts w:ascii="Verdana" w:hAnsi="Verdana"/>
        </w:rPr>
        <w:t xml:space="preserve"> </w:t>
      </w:r>
      <w:r w:rsidR="00BA5820" w:rsidRPr="00BA57A7">
        <w:rPr>
          <w:rFonts w:ascii="Verdana" w:hAnsi="Verdana"/>
        </w:rPr>
        <w:t xml:space="preserve"> w Gostyniu;</w:t>
      </w:r>
    </w:p>
    <w:p w:rsidR="005D5952" w:rsidRPr="005D5952" w:rsidRDefault="00363B34" w:rsidP="005D5952">
      <w:pPr>
        <w:pStyle w:val="Akapitzlist"/>
        <w:numPr>
          <w:ilvl w:val="0"/>
          <w:numId w:val="3"/>
        </w:num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Trasa:</w:t>
      </w:r>
      <w:r w:rsidR="0072486E">
        <w:t xml:space="preserve"> </w:t>
      </w:r>
      <w:r w:rsidR="005D5952">
        <w:t>Gostyń – Smogorzewo – Godurowo. Powrót: Godurowo-Piaski-</w:t>
      </w:r>
      <w:proofErr w:type="spellStart"/>
      <w:r w:rsidR="005D5952">
        <w:t>Gosty</w:t>
      </w:r>
      <w:proofErr w:type="spellEnd"/>
    </w:p>
    <w:p w:rsidR="005D5952" w:rsidRPr="005D5952" w:rsidRDefault="005D5952" w:rsidP="005D5952">
      <w:pPr>
        <w:pStyle w:val="Akapitzlist"/>
        <w:spacing w:after="0"/>
        <w:rPr>
          <w:rFonts w:ascii="Verdana" w:hAnsi="Verdana"/>
          <w:b/>
          <w:u w:val="single"/>
        </w:rPr>
      </w:pPr>
      <w:r w:rsidRPr="005D5952">
        <w:rPr>
          <w:rFonts w:ascii="Verdana" w:hAnsi="Verdana"/>
          <w:b/>
          <w:u w:val="single"/>
        </w:rPr>
        <w:t>Zgłoszenia</w:t>
      </w:r>
    </w:p>
    <w:p w:rsidR="005D5952" w:rsidRPr="005D5952" w:rsidRDefault="005D5952" w:rsidP="005D5952">
      <w:pPr>
        <w:pStyle w:val="Akapitzlist"/>
        <w:numPr>
          <w:ilvl w:val="0"/>
          <w:numId w:val="3"/>
        </w:numPr>
        <w:spacing w:after="0"/>
        <w:rPr>
          <w:rFonts w:ascii="Verdana" w:hAnsi="Verdana"/>
        </w:rPr>
      </w:pPr>
      <w:r w:rsidRPr="005D5952">
        <w:rPr>
          <w:rFonts w:ascii="Verdana" w:hAnsi="Verdana"/>
        </w:rPr>
        <w:t xml:space="preserve">Kryta pływalnia ul. </w:t>
      </w:r>
      <w:proofErr w:type="spellStart"/>
      <w:r w:rsidRPr="005D5952">
        <w:rPr>
          <w:rFonts w:ascii="Verdana" w:hAnsi="Verdana"/>
        </w:rPr>
        <w:t>Starogostyńska</w:t>
      </w:r>
      <w:proofErr w:type="spellEnd"/>
      <w:r w:rsidRPr="005D5952">
        <w:rPr>
          <w:rFonts w:ascii="Verdana" w:hAnsi="Verdana"/>
        </w:rPr>
        <w:t xml:space="preserve"> 9a w Gostyniu.</w:t>
      </w:r>
    </w:p>
    <w:p w:rsidR="00BA5820" w:rsidRDefault="00BA5820" w:rsidP="00BA5820">
      <w:pPr>
        <w:pStyle w:val="Akapitzlist"/>
        <w:spacing w:after="0"/>
        <w:rPr>
          <w:rFonts w:ascii="Verdana" w:hAnsi="Verdana"/>
          <w:b/>
        </w:rPr>
      </w:pPr>
    </w:p>
    <w:p w:rsidR="00BA5820" w:rsidRDefault="00BA5820" w:rsidP="00BA5820">
      <w:pPr>
        <w:pStyle w:val="Akapitzlist"/>
        <w:spacing w:after="0"/>
        <w:rPr>
          <w:rFonts w:ascii="Verdana" w:hAnsi="Verdana"/>
          <w:b/>
        </w:rPr>
      </w:pPr>
    </w:p>
    <w:p w:rsidR="00BA5820" w:rsidRDefault="00BA5820" w:rsidP="00BA5820">
      <w:pPr>
        <w:pStyle w:val="Akapitzlist"/>
        <w:spacing w:after="0"/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REGULAMIN</w:t>
      </w:r>
    </w:p>
    <w:p w:rsidR="00BA5820" w:rsidRDefault="00BA5820" w:rsidP="00BA5820">
      <w:pPr>
        <w:pStyle w:val="Akapitzlist"/>
        <w:spacing w:after="0"/>
        <w:ind w:left="0"/>
        <w:jc w:val="center"/>
        <w:rPr>
          <w:rFonts w:ascii="Verdana" w:hAnsi="Verdana"/>
          <w:b/>
        </w:rPr>
      </w:pPr>
    </w:p>
    <w:p w:rsidR="0072486E" w:rsidRDefault="00BA5820" w:rsidP="005D5952">
      <w:pPr>
        <w:pStyle w:val="Akapitzlis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W </w:t>
      </w:r>
      <w:r w:rsidR="0072486E">
        <w:rPr>
          <w:rFonts w:ascii="Verdana" w:hAnsi="Verdana"/>
        </w:rPr>
        <w:t>wycieczce rowerowej</w:t>
      </w:r>
      <w:r>
        <w:rPr>
          <w:rFonts w:ascii="Verdana" w:hAnsi="Verdana"/>
        </w:rPr>
        <w:t xml:space="preserve"> mogą wziąć udział osoby, które wypełniły</w:t>
      </w:r>
      <w:r w:rsidR="00C31561">
        <w:rPr>
          <w:rFonts w:ascii="Verdana" w:hAnsi="Verdana"/>
        </w:rPr>
        <w:t xml:space="preserve"> </w:t>
      </w:r>
      <w:r w:rsidR="0072486E">
        <w:rPr>
          <w:rFonts w:ascii="Verdana" w:hAnsi="Verdana"/>
        </w:rPr>
        <w:t>formularz</w:t>
      </w:r>
      <w:r w:rsidR="005D5952">
        <w:rPr>
          <w:rFonts w:ascii="Verdana" w:hAnsi="Verdana"/>
        </w:rPr>
        <w:t xml:space="preserve"> zgody.</w:t>
      </w:r>
    </w:p>
    <w:p w:rsidR="00BA5820" w:rsidRDefault="00BA5820" w:rsidP="00BA5820">
      <w:pPr>
        <w:pStyle w:val="Akapitzlis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Osoby niepełnoletnie mogą wziąć udział w </w:t>
      </w:r>
      <w:r w:rsidR="0072486E">
        <w:rPr>
          <w:rFonts w:ascii="Verdana" w:hAnsi="Verdana"/>
        </w:rPr>
        <w:t>wycieczce</w:t>
      </w:r>
      <w:r>
        <w:rPr>
          <w:rFonts w:ascii="Verdana" w:hAnsi="Verdana"/>
        </w:rPr>
        <w:t xml:space="preserve"> tylko</w:t>
      </w:r>
      <w:r w:rsidR="00C31561">
        <w:rPr>
          <w:rFonts w:ascii="Verdana" w:hAnsi="Verdana"/>
        </w:rPr>
        <w:t xml:space="preserve"> pod opieką osób pełnoletnich.</w:t>
      </w:r>
      <w:r>
        <w:rPr>
          <w:rFonts w:ascii="Verdana" w:hAnsi="Verdana"/>
        </w:rPr>
        <w:t xml:space="preserve"> </w:t>
      </w:r>
    </w:p>
    <w:p w:rsidR="00BA5820" w:rsidRDefault="00BA5820" w:rsidP="00BA5820">
      <w:pPr>
        <w:pStyle w:val="Akapitzlis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Każdy uczestnik przed startem ma obowiązek zapoznać się z regulaminem.  </w:t>
      </w:r>
    </w:p>
    <w:p w:rsidR="00BA5820" w:rsidRPr="0072486E" w:rsidRDefault="00BA5820" w:rsidP="00BA5820">
      <w:pPr>
        <w:pStyle w:val="Akapitzlist"/>
        <w:numPr>
          <w:ilvl w:val="0"/>
          <w:numId w:val="4"/>
        </w:numPr>
        <w:spacing w:after="0"/>
        <w:rPr>
          <w:rFonts w:ascii="Verdana" w:hAnsi="Verdana"/>
        </w:rPr>
      </w:pPr>
      <w:r w:rsidRPr="0072486E">
        <w:rPr>
          <w:rFonts w:ascii="Verdana" w:hAnsi="Verdana"/>
        </w:rPr>
        <w:t xml:space="preserve">Zgłoszenia przyjmuje się do dnia </w:t>
      </w:r>
      <w:r w:rsidR="005D5952">
        <w:rPr>
          <w:rFonts w:ascii="Verdana" w:hAnsi="Verdana"/>
          <w:b/>
        </w:rPr>
        <w:t>18 lipca 2019</w:t>
      </w:r>
      <w:r w:rsidRPr="0072486E">
        <w:rPr>
          <w:rFonts w:ascii="Verdana" w:hAnsi="Verdana"/>
          <w:b/>
        </w:rPr>
        <w:t>r</w:t>
      </w:r>
      <w:r w:rsidRPr="0072486E">
        <w:rPr>
          <w:rFonts w:ascii="Verdana" w:hAnsi="Verdana"/>
        </w:rPr>
        <w:t>. Wszyscy uczestnicy muszą bezwzględnie przestrzegać przepisów ruchu drogowego.</w:t>
      </w:r>
    </w:p>
    <w:p w:rsidR="00BA5820" w:rsidRDefault="00BA5820" w:rsidP="00BA5820">
      <w:pPr>
        <w:pStyle w:val="Akapitzlis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Uczestnicy poruszają się </w:t>
      </w:r>
      <w:r w:rsidR="005D5952">
        <w:rPr>
          <w:rFonts w:ascii="Verdana" w:hAnsi="Verdana"/>
        </w:rPr>
        <w:t>maksymalnie w grupach 10</w:t>
      </w:r>
      <w:r>
        <w:rPr>
          <w:rFonts w:ascii="Verdana" w:hAnsi="Verdana"/>
        </w:rPr>
        <w:t xml:space="preserve"> osobowych</w:t>
      </w:r>
      <w:r w:rsidR="005D5952">
        <w:rPr>
          <w:rFonts w:ascii="Verdana" w:hAnsi="Verdana"/>
        </w:rPr>
        <w:t>. W skład każdej grupy wchodzi 2 opiekunów.</w:t>
      </w:r>
    </w:p>
    <w:p w:rsidR="00BA5820" w:rsidRDefault="00BA5820" w:rsidP="00BA5820">
      <w:pPr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Odstępy między poszczególnymi grupami muszą wynosić nie mniej niż 100m.</w:t>
      </w:r>
    </w:p>
    <w:p w:rsidR="00BA5820" w:rsidRDefault="00BA5820" w:rsidP="00BA5820">
      <w:pPr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Należy jechać równo i spokojnie w szyku. Niedopuszczalne jest tarasowanie i ciągłe zmiany pozycji.</w:t>
      </w:r>
    </w:p>
    <w:p w:rsidR="00BA5820" w:rsidRDefault="00BA5820" w:rsidP="00BA5820">
      <w:pPr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Zabrania się oddalania lub opuszczania rajdu bez uprzedniego powiadomienia opiekuna swojej grupy.</w:t>
      </w:r>
    </w:p>
    <w:p w:rsidR="00BA5820" w:rsidRDefault="00BA5820" w:rsidP="00BA5820">
      <w:pPr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przypadku braku możliwości kontynuowania dalszej jazdy z powodu awarii lub innej przyczyny, uczestnik zgłasza się do opiekunów swojej grupy.</w:t>
      </w:r>
    </w:p>
    <w:p w:rsidR="00BA5820" w:rsidRDefault="005D5952" w:rsidP="00BA5820">
      <w:pPr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Dzieci musza posiadać</w:t>
      </w:r>
      <w:r w:rsidR="00BA5820">
        <w:rPr>
          <w:rFonts w:ascii="Verdana" w:hAnsi="Verdana" w:cs="Arial"/>
        </w:rPr>
        <w:t xml:space="preserve"> kaski rowerowe.</w:t>
      </w:r>
    </w:p>
    <w:p w:rsidR="005D5952" w:rsidRDefault="005D5952" w:rsidP="00BA5820">
      <w:pPr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Uczestnicy zobowiązani są</w:t>
      </w:r>
      <w:bookmarkStart w:id="0" w:name="_GoBack"/>
      <w:bookmarkEnd w:id="0"/>
      <w:r>
        <w:rPr>
          <w:rFonts w:ascii="Verdana" w:hAnsi="Verdana" w:cs="Arial"/>
        </w:rPr>
        <w:t xml:space="preserve"> posiadać sprawny rower.</w:t>
      </w:r>
    </w:p>
    <w:p w:rsidR="00BA5820" w:rsidRDefault="00BA5820" w:rsidP="00BA5820">
      <w:pPr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Udział w </w:t>
      </w:r>
      <w:r w:rsidR="0072486E">
        <w:rPr>
          <w:rFonts w:ascii="Verdana" w:hAnsi="Verdana" w:cs="Arial"/>
        </w:rPr>
        <w:t>wycieczce</w:t>
      </w:r>
      <w:r>
        <w:rPr>
          <w:rFonts w:ascii="Verdana" w:hAnsi="Verdana" w:cs="Arial"/>
        </w:rPr>
        <w:t xml:space="preserve"> jest dobrowolny i każdy uczestnik startuje na własną odpowiedzialność.</w:t>
      </w:r>
    </w:p>
    <w:p w:rsidR="00BA5820" w:rsidRDefault="00BA5820" w:rsidP="00BA5820">
      <w:pPr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Organizatorzy nie ponoszą odpowiedzialności za powrót uczestników z mety wycieczki rowerowej do domów.</w:t>
      </w:r>
    </w:p>
    <w:p w:rsidR="004C263E" w:rsidRDefault="004C263E"/>
    <w:sectPr w:rsidR="004C2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B25"/>
    <w:multiLevelType w:val="hybridMultilevel"/>
    <w:tmpl w:val="6266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B1D81"/>
    <w:multiLevelType w:val="hybridMultilevel"/>
    <w:tmpl w:val="2D849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71388"/>
    <w:multiLevelType w:val="hybridMultilevel"/>
    <w:tmpl w:val="32D2F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928DC"/>
    <w:multiLevelType w:val="hybridMultilevel"/>
    <w:tmpl w:val="982EB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01EC7"/>
    <w:multiLevelType w:val="hybridMultilevel"/>
    <w:tmpl w:val="55AE7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20"/>
    <w:rsid w:val="000461B5"/>
    <w:rsid w:val="0010760A"/>
    <w:rsid w:val="002E05B9"/>
    <w:rsid w:val="00363B34"/>
    <w:rsid w:val="004B644F"/>
    <w:rsid w:val="004C263E"/>
    <w:rsid w:val="005D5952"/>
    <w:rsid w:val="0072486E"/>
    <w:rsid w:val="00787525"/>
    <w:rsid w:val="00B47D54"/>
    <w:rsid w:val="00BA57A7"/>
    <w:rsid w:val="00BA5820"/>
    <w:rsid w:val="00C31561"/>
    <w:rsid w:val="00E0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8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582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5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8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582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8</cp:revision>
  <cp:lastPrinted>2015-06-03T09:53:00Z</cp:lastPrinted>
  <dcterms:created xsi:type="dcterms:W3CDTF">2015-06-03T09:46:00Z</dcterms:created>
  <dcterms:modified xsi:type="dcterms:W3CDTF">2019-06-13T08:42:00Z</dcterms:modified>
</cp:coreProperties>
</file>